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BD9" w:rsidRDefault="00FB6E18" w:rsidP="00E76CBC">
      <w:pPr>
        <w:ind w:left="1416"/>
        <w:rPr>
          <w:color w:val="FF0000"/>
          <w:sz w:val="48"/>
          <w:szCs w:val="48"/>
        </w:rPr>
      </w:pPr>
      <w:r w:rsidRPr="00FB6E18">
        <w:rPr>
          <w:color w:val="FF0000"/>
          <w:sz w:val="48"/>
          <w:szCs w:val="48"/>
        </w:rPr>
        <w:t>Relazione</w:t>
      </w:r>
      <w:r w:rsidR="00196BD9">
        <w:rPr>
          <w:color w:val="FF0000"/>
          <w:sz w:val="48"/>
          <w:szCs w:val="48"/>
        </w:rPr>
        <w:t xml:space="preserve">  </w:t>
      </w:r>
      <w:r w:rsidR="00E76CBC">
        <w:rPr>
          <w:color w:val="FF0000"/>
          <w:sz w:val="48"/>
          <w:szCs w:val="48"/>
        </w:rPr>
        <w:t>sul primo incontro all’Accademia delle Scienze</w:t>
      </w:r>
    </w:p>
    <w:p w:rsidR="00196BD9" w:rsidRDefault="00196BD9" w:rsidP="00103789">
      <w:pPr>
        <w:ind w:left="1416"/>
        <w:rPr>
          <w:color w:val="FF0000"/>
          <w:sz w:val="48"/>
          <w:szCs w:val="48"/>
        </w:rPr>
      </w:pPr>
    </w:p>
    <w:p w:rsidR="00335FD4" w:rsidRPr="00196BD9" w:rsidRDefault="00335FD4" w:rsidP="00054E6E">
      <w:pPr>
        <w:ind w:left="-142"/>
        <w:jc w:val="both"/>
        <w:rPr>
          <w:rFonts w:ascii="Arial" w:hAnsi="Arial" w:cs="Arial"/>
          <w:sz w:val="26"/>
          <w:szCs w:val="26"/>
        </w:rPr>
      </w:pPr>
      <w:r w:rsidRPr="00196BD9">
        <w:rPr>
          <w:rFonts w:ascii="Arial" w:hAnsi="Arial" w:cs="Arial"/>
          <w:sz w:val="26"/>
          <w:szCs w:val="26"/>
        </w:rPr>
        <w:t xml:space="preserve">Il giorno 5 Marzo 2015 una rappresentanza di studenti della </w:t>
      </w:r>
      <w:r w:rsidR="00054E6E">
        <w:rPr>
          <w:rFonts w:ascii="Arial" w:hAnsi="Arial" w:cs="Arial"/>
          <w:sz w:val="26"/>
          <w:szCs w:val="26"/>
        </w:rPr>
        <w:t>S</w:t>
      </w:r>
      <w:r w:rsidRPr="00196BD9">
        <w:rPr>
          <w:rFonts w:ascii="Arial" w:hAnsi="Arial" w:cs="Arial"/>
          <w:sz w:val="26"/>
          <w:szCs w:val="26"/>
        </w:rPr>
        <w:t xml:space="preserve">cuola Antonio Meucci </w:t>
      </w:r>
      <w:r w:rsidR="00E76CBC">
        <w:rPr>
          <w:rFonts w:ascii="Arial" w:hAnsi="Arial" w:cs="Arial"/>
          <w:sz w:val="26"/>
          <w:szCs w:val="26"/>
        </w:rPr>
        <w:t xml:space="preserve">di Torino </w:t>
      </w:r>
      <w:r w:rsidRPr="00196BD9">
        <w:rPr>
          <w:rFonts w:ascii="Arial" w:hAnsi="Arial" w:cs="Arial"/>
          <w:sz w:val="26"/>
          <w:szCs w:val="26"/>
        </w:rPr>
        <w:t xml:space="preserve">si è recata all’Accademia delle Scienze per svolgere </w:t>
      </w:r>
      <w:r w:rsidR="00E76CBC">
        <w:rPr>
          <w:rFonts w:ascii="Arial" w:hAnsi="Arial" w:cs="Arial"/>
          <w:sz w:val="26"/>
          <w:szCs w:val="26"/>
        </w:rPr>
        <w:t>un</w:t>
      </w:r>
      <w:r w:rsidRPr="00196BD9">
        <w:rPr>
          <w:rFonts w:ascii="Arial" w:hAnsi="Arial" w:cs="Arial"/>
          <w:sz w:val="26"/>
          <w:szCs w:val="26"/>
        </w:rPr>
        <w:t>’attività sui</w:t>
      </w:r>
      <w:r w:rsidR="00054E6E">
        <w:rPr>
          <w:rFonts w:ascii="Arial" w:hAnsi="Arial" w:cs="Arial"/>
          <w:sz w:val="26"/>
          <w:szCs w:val="26"/>
        </w:rPr>
        <w:t xml:space="preserve"> libri definiti</w:t>
      </w:r>
      <w:r w:rsidRPr="00196BD9">
        <w:rPr>
          <w:rFonts w:ascii="Arial" w:hAnsi="Arial" w:cs="Arial"/>
          <w:sz w:val="26"/>
          <w:szCs w:val="26"/>
        </w:rPr>
        <w:t xml:space="preserve"> “Classici”</w:t>
      </w:r>
      <w:r w:rsidR="00E76CBC">
        <w:rPr>
          <w:rFonts w:ascii="Arial" w:hAnsi="Arial" w:cs="Arial"/>
          <w:sz w:val="26"/>
          <w:szCs w:val="26"/>
        </w:rPr>
        <w:t xml:space="preserve"> legata al Progetto “Per la valorizzazione dell’Italiano”,</w:t>
      </w:r>
      <w:r w:rsidRPr="00196BD9">
        <w:rPr>
          <w:rFonts w:ascii="Arial" w:hAnsi="Arial" w:cs="Arial"/>
          <w:sz w:val="26"/>
          <w:szCs w:val="26"/>
        </w:rPr>
        <w:t xml:space="preserve"> il cui scopo è avvicinare gli adolescenti al mondo</w:t>
      </w:r>
      <w:r w:rsidR="00EC17A7">
        <w:rPr>
          <w:rFonts w:ascii="Arial" w:hAnsi="Arial" w:cs="Arial"/>
          <w:sz w:val="26"/>
          <w:szCs w:val="26"/>
        </w:rPr>
        <w:t xml:space="preserve"> della cultura e alla lettura</w:t>
      </w:r>
      <w:r w:rsidRPr="00196BD9">
        <w:rPr>
          <w:rFonts w:ascii="Arial" w:hAnsi="Arial" w:cs="Arial"/>
          <w:sz w:val="26"/>
          <w:szCs w:val="26"/>
        </w:rPr>
        <w:t xml:space="preserve"> dei classici</w:t>
      </w:r>
      <w:r w:rsidR="00054E6E">
        <w:rPr>
          <w:rFonts w:ascii="Arial" w:hAnsi="Arial" w:cs="Arial"/>
          <w:sz w:val="26"/>
          <w:szCs w:val="26"/>
        </w:rPr>
        <w:t>. E’ stata scelta la Biblioteca dell’Accademia delle Scienze come luogo di cultura privilegiato,</w:t>
      </w:r>
      <w:r w:rsidRPr="00196BD9">
        <w:rPr>
          <w:rFonts w:ascii="Arial" w:hAnsi="Arial" w:cs="Arial"/>
          <w:sz w:val="26"/>
          <w:szCs w:val="26"/>
        </w:rPr>
        <w:t xml:space="preserve"> illustrando loro</w:t>
      </w:r>
      <w:r w:rsidR="00196BD9">
        <w:rPr>
          <w:rFonts w:ascii="Arial" w:hAnsi="Arial" w:cs="Arial"/>
          <w:sz w:val="26"/>
          <w:szCs w:val="26"/>
        </w:rPr>
        <w:t>,</w:t>
      </w:r>
      <w:r w:rsidRPr="00196BD9">
        <w:rPr>
          <w:rFonts w:ascii="Arial" w:hAnsi="Arial" w:cs="Arial"/>
          <w:sz w:val="26"/>
          <w:szCs w:val="26"/>
        </w:rPr>
        <w:t xml:space="preserve"> dapprima</w:t>
      </w:r>
      <w:r w:rsidR="00196BD9">
        <w:rPr>
          <w:rFonts w:ascii="Arial" w:hAnsi="Arial" w:cs="Arial"/>
          <w:sz w:val="26"/>
          <w:szCs w:val="26"/>
        </w:rPr>
        <w:t>,</w:t>
      </w:r>
      <w:r w:rsidR="00EC17A7">
        <w:rPr>
          <w:rFonts w:ascii="Arial" w:hAnsi="Arial" w:cs="Arial"/>
          <w:sz w:val="26"/>
          <w:szCs w:val="26"/>
        </w:rPr>
        <w:t xml:space="preserve"> la storia dell’ Accademia</w:t>
      </w:r>
      <w:r w:rsidRPr="00196BD9">
        <w:rPr>
          <w:rFonts w:ascii="Arial" w:hAnsi="Arial" w:cs="Arial"/>
          <w:sz w:val="26"/>
          <w:szCs w:val="26"/>
        </w:rPr>
        <w:t>,</w:t>
      </w:r>
      <w:r w:rsidR="00196BD9">
        <w:rPr>
          <w:rFonts w:ascii="Arial" w:hAnsi="Arial" w:cs="Arial"/>
          <w:sz w:val="26"/>
          <w:szCs w:val="26"/>
        </w:rPr>
        <w:t xml:space="preserve"> </w:t>
      </w:r>
      <w:r w:rsidRPr="00196BD9">
        <w:rPr>
          <w:rFonts w:ascii="Arial" w:hAnsi="Arial" w:cs="Arial"/>
          <w:sz w:val="26"/>
          <w:szCs w:val="26"/>
        </w:rPr>
        <w:t>in seguito il motivo per cui un classico viene definito tale.</w:t>
      </w:r>
    </w:p>
    <w:p w:rsidR="007845E1" w:rsidRPr="00196BD9" w:rsidRDefault="00335FD4" w:rsidP="00054E6E">
      <w:pPr>
        <w:ind w:left="-142"/>
        <w:jc w:val="both"/>
        <w:rPr>
          <w:rFonts w:ascii="Arial" w:hAnsi="Arial" w:cs="Arial"/>
          <w:sz w:val="26"/>
          <w:szCs w:val="26"/>
        </w:rPr>
      </w:pPr>
      <w:r w:rsidRPr="00196BD9">
        <w:rPr>
          <w:rFonts w:ascii="Arial" w:hAnsi="Arial" w:cs="Arial"/>
          <w:sz w:val="26"/>
          <w:szCs w:val="26"/>
        </w:rPr>
        <w:t>Tre</w:t>
      </w:r>
      <w:r w:rsidR="00E76CBC">
        <w:rPr>
          <w:rFonts w:ascii="Arial" w:hAnsi="Arial" w:cs="Arial"/>
          <w:sz w:val="26"/>
          <w:szCs w:val="26"/>
        </w:rPr>
        <w:t>/quattro</w:t>
      </w:r>
      <w:r w:rsidRPr="00196BD9">
        <w:rPr>
          <w:rFonts w:ascii="Arial" w:hAnsi="Arial" w:cs="Arial"/>
          <w:sz w:val="26"/>
          <w:szCs w:val="26"/>
        </w:rPr>
        <w:t xml:space="preserve"> alunni </w:t>
      </w:r>
      <w:r w:rsidR="00E76CBC">
        <w:rPr>
          <w:rFonts w:ascii="Arial" w:hAnsi="Arial" w:cs="Arial"/>
          <w:sz w:val="26"/>
          <w:szCs w:val="26"/>
        </w:rPr>
        <w:t>delle classi aderenti</w:t>
      </w:r>
      <w:r w:rsidRPr="00196BD9">
        <w:rPr>
          <w:rFonts w:ascii="Arial" w:hAnsi="Arial" w:cs="Arial"/>
          <w:sz w:val="26"/>
          <w:szCs w:val="26"/>
        </w:rPr>
        <w:t>,</w:t>
      </w:r>
      <w:r w:rsidR="00196BD9">
        <w:rPr>
          <w:rFonts w:ascii="Arial" w:hAnsi="Arial" w:cs="Arial"/>
          <w:sz w:val="26"/>
          <w:szCs w:val="26"/>
        </w:rPr>
        <w:t xml:space="preserve"> </w:t>
      </w:r>
      <w:r w:rsidRPr="00196BD9">
        <w:rPr>
          <w:rFonts w:ascii="Arial" w:hAnsi="Arial" w:cs="Arial"/>
          <w:sz w:val="26"/>
          <w:szCs w:val="26"/>
        </w:rPr>
        <w:t>scelti dalla propria insegnante di Lettere,</w:t>
      </w:r>
      <w:r w:rsidR="00196BD9">
        <w:rPr>
          <w:rFonts w:ascii="Arial" w:hAnsi="Arial" w:cs="Arial"/>
          <w:sz w:val="26"/>
          <w:szCs w:val="26"/>
        </w:rPr>
        <w:t xml:space="preserve"> </w:t>
      </w:r>
      <w:r w:rsidRPr="00196BD9">
        <w:rPr>
          <w:rFonts w:ascii="Arial" w:hAnsi="Arial" w:cs="Arial"/>
          <w:sz w:val="26"/>
          <w:szCs w:val="26"/>
        </w:rPr>
        <w:t xml:space="preserve">a metà della </w:t>
      </w:r>
      <w:r w:rsidR="00196BD9">
        <w:rPr>
          <w:rFonts w:ascii="Arial" w:hAnsi="Arial" w:cs="Arial"/>
          <w:sz w:val="26"/>
          <w:szCs w:val="26"/>
        </w:rPr>
        <w:t>m</w:t>
      </w:r>
      <w:r w:rsidRPr="00196BD9">
        <w:rPr>
          <w:rFonts w:ascii="Arial" w:hAnsi="Arial" w:cs="Arial"/>
          <w:sz w:val="26"/>
          <w:szCs w:val="26"/>
        </w:rPr>
        <w:t xml:space="preserve">attinata scolastica </w:t>
      </w:r>
      <w:r w:rsidR="00196BD9">
        <w:rPr>
          <w:rFonts w:ascii="Arial" w:hAnsi="Arial" w:cs="Arial"/>
          <w:sz w:val="26"/>
          <w:szCs w:val="26"/>
        </w:rPr>
        <w:t>si s</w:t>
      </w:r>
      <w:r w:rsidR="007845E1" w:rsidRPr="00196BD9">
        <w:rPr>
          <w:rFonts w:ascii="Arial" w:hAnsi="Arial" w:cs="Arial"/>
          <w:sz w:val="26"/>
          <w:szCs w:val="26"/>
        </w:rPr>
        <w:t>ono recati a piedi in Via Giolitti</w:t>
      </w:r>
      <w:r w:rsidR="00196BD9">
        <w:rPr>
          <w:rFonts w:ascii="Arial" w:hAnsi="Arial" w:cs="Arial"/>
          <w:sz w:val="26"/>
          <w:szCs w:val="26"/>
        </w:rPr>
        <w:t xml:space="preserve"> all’Accademia delle Scienze</w:t>
      </w:r>
      <w:r w:rsidR="00E76CBC">
        <w:rPr>
          <w:rFonts w:ascii="Arial" w:hAnsi="Arial" w:cs="Arial"/>
          <w:sz w:val="26"/>
          <w:szCs w:val="26"/>
        </w:rPr>
        <w:t>,</w:t>
      </w:r>
      <w:r w:rsidR="007845E1" w:rsidRPr="00196BD9">
        <w:rPr>
          <w:rFonts w:ascii="Arial" w:hAnsi="Arial" w:cs="Arial"/>
          <w:sz w:val="26"/>
          <w:szCs w:val="26"/>
        </w:rPr>
        <w:t xml:space="preserve"> dove ad attenderli </w:t>
      </w:r>
      <w:r w:rsidR="00196BD9">
        <w:rPr>
          <w:rFonts w:ascii="Arial" w:hAnsi="Arial" w:cs="Arial"/>
          <w:sz w:val="26"/>
          <w:szCs w:val="26"/>
        </w:rPr>
        <w:t xml:space="preserve">si trovava </w:t>
      </w:r>
      <w:r w:rsidR="007845E1" w:rsidRPr="00196BD9">
        <w:rPr>
          <w:rFonts w:ascii="Arial" w:hAnsi="Arial" w:cs="Arial"/>
          <w:sz w:val="26"/>
          <w:szCs w:val="26"/>
        </w:rPr>
        <w:t>la responsabile della Biblioteca</w:t>
      </w:r>
      <w:r w:rsidR="00E76CBC">
        <w:rPr>
          <w:rFonts w:ascii="Arial" w:hAnsi="Arial" w:cs="Arial"/>
          <w:sz w:val="26"/>
          <w:szCs w:val="26"/>
        </w:rPr>
        <w:t>,</w:t>
      </w:r>
      <w:r w:rsidR="007845E1" w:rsidRPr="00196BD9">
        <w:rPr>
          <w:rFonts w:ascii="Arial" w:hAnsi="Arial" w:cs="Arial"/>
          <w:sz w:val="26"/>
          <w:szCs w:val="26"/>
        </w:rPr>
        <w:t xml:space="preserve"> che ha tenuto una </w:t>
      </w:r>
      <w:r w:rsidR="00EC17A7">
        <w:rPr>
          <w:rFonts w:ascii="Arial" w:hAnsi="Arial" w:cs="Arial"/>
          <w:sz w:val="26"/>
          <w:szCs w:val="26"/>
        </w:rPr>
        <w:t>presentazione</w:t>
      </w:r>
      <w:r w:rsidR="007845E1" w:rsidRPr="00196BD9">
        <w:rPr>
          <w:rFonts w:ascii="Arial" w:hAnsi="Arial" w:cs="Arial"/>
          <w:sz w:val="26"/>
          <w:szCs w:val="26"/>
        </w:rPr>
        <w:t xml:space="preserve"> sulla storia dell’ Accademia. </w:t>
      </w:r>
    </w:p>
    <w:p w:rsidR="00284BCD" w:rsidRPr="00196BD9" w:rsidRDefault="007845E1" w:rsidP="00054E6E">
      <w:pPr>
        <w:ind w:left="-142"/>
        <w:jc w:val="both"/>
        <w:rPr>
          <w:rFonts w:ascii="Arial" w:hAnsi="Arial" w:cs="Arial"/>
          <w:sz w:val="26"/>
          <w:szCs w:val="26"/>
        </w:rPr>
      </w:pPr>
      <w:r w:rsidRPr="00196BD9">
        <w:rPr>
          <w:rFonts w:ascii="Arial" w:hAnsi="Arial" w:cs="Arial"/>
          <w:sz w:val="26"/>
          <w:szCs w:val="26"/>
        </w:rPr>
        <w:t xml:space="preserve">Fondata da un matematico di </w:t>
      </w:r>
      <w:r w:rsidR="00284BCD" w:rsidRPr="00196BD9">
        <w:rPr>
          <w:rFonts w:ascii="Arial" w:hAnsi="Arial" w:cs="Arial"/>
          <w:sz w:val="26"/>
          <w:szCs w:val="26"/>
        </w:rPr>
        <w:t>nome Joseph-Louis Lagrange</w:t>
      </w:r>
      <w:r w:rsidR="00EC17A7">
        <w:rPr>
          <w:rFonts w:ascii="Arial" w:hAnsi="Arial" w:cs="Arial"/>
          <w:sz w:val="26"/>
          <w:szCs w:val="26"/>
        </w:rPr>
        <w:t>,</w:t>
      </w:r>
      <w:r w:rsidR="00284BCD" w:rsidRPr="00196BD9">
        <w:rPr>
          <w:rFonts w:ascii="Arial" w:hAnsi="Arial" w:cs="Arial"/>
          <w:sz w:val="26"/>
          <w:szCs w:val="26"/>
        </w:rPr>
        <w:t xml:space="preserve"> con la collaborazione di Saluzzo di Monesiglio e Cigna</w:t>
      </w:r>
      <w:r w:rsidR="00E76CBC">
        <w:rPr>
          <w:rFonts w:ascii="Arial" w:hAnsi="Arial" w:cs="Arial"/>
          <w:sz w:val="26"/>
          <w:szCs w:val="26"/>
        </w:rPr>
        <w:t>,</w:t>
      </w:r>
      <w:r w:rsidR="00284BCD" w:rsidRPr="00196BD9">
        <w:rPr>
          <w:rFonts w:ascii="Arial" w:hAnsi="Arial" w:cs="Arial"/>
          <w:sz w:val="26"/>
          <w:szCs w:val="26"/>
        </w:rPr>
        <w:t xml:space="preserve"> </w:t>
      </w:r>
      <w:r w:rsidR="00CC64DD">
        <w:rPr>
          <w:rFonts w:ascii="Arial" w:hAnsi="Arial" w:cs="Arial"/>
          <w:sz w:val="26"/>
          <w:szCs w:val="26"/>
        </w:rPr>
        <w:t xml:space="preserve">l’Accademia </w:t>
      </w:r>
      <w:r w:rsidR="00284BCD" w:rsidRPr="00196BD9">
        <w:rPr>
          <w:rFonts w:ascii="Arial" w:hAnsi="Arial" w:cs="Arial"/>
          <w:sz w:val="26"/>
          <w:szCs w:val="26"/>
        </w:rPr>
        <w:t xml:space="preserve">ottenne l’appellativo </w:t>
      </w:r>
      <w:r w:rsidR="00E76CBC">
        <w:rPr>
          <w:rFonts w:ascii="Arial" w:hAnsi="Arial" w:cs="Arial"/>
          <w:sz w:val="26"/>
          <w:szCs w:val="26"/>
        </w:rPr>
        <w:t xml:space="preserve">di </w:t>
      </w:r>
      <w:r w:rsidR="00284BCD" w:rsidRPr="00196BD9">
        <w:rPr>
          <w:rFonts w:ascii="Arial" w:hAnsi="Arial" w:cs="Arial"/>
          <w:sz w:val="26"/>
          <w:szCs w:val="26"/>
        </w:rPr>
        <w:t>“Accademia Reale”</w:t>
      </w:r>
      <w:r w:rsidR="00E76CBC">
        <w:rPr>
          <w:rFonts w:ascii="Arial" w:hAnsi="Arial" w:cs="Arial"/>
          <w:sz w:val="26"/>
          <w:szCs w:val="26"/>
        </w:rPr>
        <w:t xml:space="preserve"> </w:t>
      </w:r>
      <w:r w:rsidR="00284BCD" w:rsidRPr="00196BD9">
        <w:rPr>
          <w:rFonts w:ascii="Arial" w:hAnsi="Arial" w:cs="Arial"/>
          <w:sz w:val="26"/>
          <w:szCs w:val="26"/>
        </w:rPr>
        <w:t>nel 1783 dal sovrano Vittorio Ema</w:t>
      </w:r>
      <w:r w:rsidR="00CC64DD">
        <w:rPr>
          <w:rFonts w:ascii="Arial" w:hAnsi="Arial" w:cs="Arial"/>
          <w:sz w:val="26"/>
          <w:szCs w:val="26"/>
        </w:rPr>
        <w:t>n</w:t>
      </w:r>
      <w:r w:rsidR="00284BCD" w:rsidRPr="00196BD9">
        <w:rPr>
          <w:rFonts w:ascii="Arial" w:hAnsi="Arial" w:cs="Arial"/>
          <w:sz w:val="26"/>
          <w:szCs w:val="26"/>
        </w:rPr>
        <w:t>uele III e</w:t>
      </w:r>
      <w:r w:rsidR="00E76CBC">
        <w:rPr>
          <w:rFonts w:ascii="Arial" w:hAnsi="Arial" w:cs="Arial"/>
          <w:sz w:val="26"/>
          <w:szCs w:val="26"/>
        </w:rPr>
        <w:t>,</w:t>
      </w:r>
      <w:r w:rsidR="00284BCD" w:rsidRPr="00196BD9">
        <w:rPr>
          <w:rFonts w:ascii="Arial" w:hAnsi="Arial" w:cs="Arial"/>
          <w:sz w:val="26"/>
          <w:szCs w:val="26"/>
        </w:rPr>
        <w:t xml:space="preserve"> nella medesima data</w:t>
      </w:r>
      <w:r w:rsidR="00E76CBC">
        <w:rPr>
          <w:rFonts w:ascii="Arial" w:hAnsi="Arial" w:cs="Arial"/>
          <w:sz w:val="26"/>
          <w:szCs w:val="26"/>
        </w:rPr>
        <w:t>,</w:t>
      </w:r>
      <w:r w:rsidR="00284BCD" w:rsidRPr="00196BD9">
        <w:rPr>
          <w:rFonts w:ascii="Arial" w:hAnsi="Arial" w:cs="Arial"/>
          <w:sz w:val="26"/>
          <w:szCs w:val="26"/>
        </w:rPr>
        <w:t xml:space="preserve"> le viene anche concessa la Regia Patente</w:t>
      </w:r>
      <w:r w:rsidR="00E76CBC">
        <w:rPr>
          <w:rFonts w:ascii="Arial" w:hAnsi="Arial" w:cs="Arial"/>
          <w:sz w:val="26"/>
          <w:szCs w:val="26"/>
        </w:rPr>
        <w:t>,</w:t>
      </w:r>
      <w:r w:rsidR="00284BCD" w:rsidRPr="00196BD9">
        <w:rPr>
          <w:rFonts w:ascii="Arial" w:hAnsi="Arial" w:cs="Arial"/>
          <w:sz w:val="26"/>
          <w:szCs w:val="26"/>
        </w:rPr>
        <w:t xml:space="preserve">  un atto giuridico formale </w:t>
      </w:r>
      <w:r w:rsidR="00E76CBC">
        <w:rPr>
          <w:rFonts w:ascii="Arial" w:hAnsi="Arial" w:cs="Arial"/>
          <w:sz w:val="26"/>
          <w:szCs w:val="26"/>
        </w:rPr>
        <w:t>molto</w:t>
      </w:r>
      <w:r w:rsidR="00284BCD" w:rsidRPr="00196BD9">
        <w:rPr>
          <w:rFonts w:ascii="Arial" w:hAnsi="Arial" w:cs="Arial"/>
          <w:sz w:val="26"/>
          <w:szCs w:val="26"/>
        </w:rPr>
        <w:t xml:space="preserve"> important</w:t>
      </w:r>
      <w:r w:rsidR="00E76CBC">
        <w:rPr>
          <w:rFonts w:ascii="Arial" w:hAnsi="Arial" w:cs="Arial"/>
          <w:sz w:val="26"/>
          <w:szCs w:val="26"/>
        </w:rPr>
        <w:t>e</w:t>
      </w:r>
      <w:r w:rsidR="00284BCD" w:rsidRPr="00196BD9">
        <w:rPr>
          <w:rFonts w:ascii="Arial" w:hAnsi="Arial" w:cs="Arial"/>
          <w:sz w:val="26"/>
          <w:szCs w:val="26"/>
        </w:rPr>
        <w:t>.</w:t>
      </w:r>
    </w:p>
    <w:p w:rsidR="00284BCD" w:rsidRPr="00196BD9" w:rsidRDefault="00284BCD" w:rsidP="00054E6E">
      <w:pPr>
        <w:ind w:left="-142"/>
        <w:jc w:val="both"/>
        <w:rPr>
          <w:rFonts w:ascii="Arial" w:hAnsi="Arial" w:cs="Arial"/>
          <w:sz w:val="26"/>
          <w:szCs w:val="26"/>
        </w:rPr>
      </w:pPr>
      <w:r w:rsidRPr="00196BD9">
        <w:rPr>
          <w:rFonts w:ascii="Arial" w:hAnsi="Arial" w:cs="Arial"/>
          <w:sz w:val="26"/>
          <w:szCs w:val="26"/>
        </w:rPr>
        <w:t>L’Accademia era nata inizialmente dal bisogno degli scienziati di trovarsi in un luogo per scrivere documenti sulle nuove scoperte,</w:t>
      </w:r>
      <w:r w:rsidR="00CC64DD">
        <w:rPr>
          <w:rFonts w:ascii="Arial" w:hAnsi="Arial" w:cs="Arial"/>
          <w:sz w:val="26"/>
          <w:szCs w:val="26"/>
        </w:rPr>
        <w:t xml:space="preserve"> </w:t>
      </w:r>
      <w:r w:rsidRPr="00196BD9">
        <w:rPr>
          <w:rFonts w:ascii="Arial" w:hAnsi="Arial" w:cs="Arial"/>
          <w:sz w:val="26"/>
          <w:szCs w:val="26"/>
        </w:rPr>
        <w:t>per meditare e confrontarsi tra loro potendo così rendere pubblic</w:t>
      </w:r>
      <w:r w:rsidR="00CC64DD">
        <w:rPr>
          <w:rFonts w:ascii="Arial" w:hAnsi="Arial" w:cs="Arial"/>
          <w:sz w:val="26"/>
          <w:szCs w:val="26"/>
        </w:rPr>
        <w:t>he le loro invenzioni</w:t>
      </w:r>
      <w:r w:rsidR="001167D1" w:rsidRPr="00196BD9">
        <w:rPr>
          <w:rFonts w:ascii="Arial" w:hAnsi="Arial" w:cs="Arial"/>
          <w:sz w:val="26"/>
          <w:szCs w:val="26"/>
        </w:rPr>
        <w:t>.</w:t>
      </w:r>
      <w:r w:rsidR="00CC64DD">
        <w:rPr>
          <w:rFonts w:ascii="Arial" w:hAnsi="Arial" w:cs="Arial"/>
          <w:sz w:val="26"/>
          <w:szCs w:val="26"/>
        </w:rPr>
        <w:t xml:space="preserve"> </w:t>
      </w:r>
      <w:r w:rsidR="001167D1" w:rsidRPr="00196BD9">
        <w:rPr>
          <w:rFonts w:ascii="Arial" w:hAnsi="Arial" w:cs="Arial"/>
          <w:sz w:val="26"/>
          <w:szCs w:val="26"/>
        </w:rPr>
        <w:t>L’Accademia ebbe l’onore di ospitare moltissimi scienzi</w:t>
      </w:r>
      <w:r w:rsidR="00304EB8" w:rsidRPr="00196BD9">
        <w:rPr>
          <w:rFonts w:ascii="Arial" w:hAnsi="Arial" w:cs="Arial"/>
          <w:sz w:val="26"/>
          <w:szCs w:val="26"/>
        </w:rPr>
        <w:t xml:space="preserve">ati che hanno compiuto scoperte </w:t>
      </w:r>
      <w:r w:rsidR="00E76CBC">
        <w:rPr>
          <w:rFonts w:ascii="Arial" w:hAnsi="Arial" w:cs="Arial"/>
          <w:sz w:val="26"/>
          <w:szCs w:val="26"/>
        </w:rPr>
        <w:t>fondamentali</w:t>
      </w:r>
      <w:r w:rsidR="00304EB8" w:rsidRPr="00196BD9">
        <w:rPr>
          <w:rFonts w:ascii="Arial" w:hAnsi="Arial" w:cs="Arial"/>
          <w:sz w:val="26"/>
          <w:szCs w:val="26"/>
        </w:rPr>
        <w:t>.</w:t>
      </w:r>
    </w:p>
    <w:p w:rsidR="00304EB8" w:rsidRPr="00196BD9" w:rsidRDefault="00304EB8" w:rsidP="00054E6E">
      <w:pPr>
        <w:ind w:left="-142"/>
        <w:jc w:val="both"/>
        <w:rPr>
          <w:rFonts w:ascii="Arial" w:hAnsi="Arial" w:cs="Arial"/>
          <w:sz w:val="26"/>
          <w:szCs w:val="26"/>
        </w:rPr>
      </w:pPr>
      <w:r w:rsidRPr="00196BD9">
        <w:rPr>
          <w:rFonts w:ascii="Arial" w:hAnsi="Arial" w:cs="Arial"/>
          <w:sz w:val="26"/>
          <w:szCs w:val="26"/>
        </w:rPr>
        <w:t>Lagrange</w:t>
      </w:r>
      <w:r w:rsidR="00CC64DD">
        <w:rPr>
          <w:rFonts w:ascii="Arial" w:hAnsi="Arial" w:cs="Arial"/>
          <w:sz w:val="26"/>
          <w:szCs w:val="26"/>
        </w:rPr>
        <w:t>,</w:t>
      </w:r>
      <w:r w:rsidRPr="00196BD9">
        <w:rPr>
          <w:rFonts w:ascii="Arial" w:hAnsi="Arial" w:cs="Arial"/>
          <w:sz w:val="26"/>
          <w:szCs w:val="26"/>
        </w:rPr>
        <w:t xml:space="preserve"> uno dei padri fondatori</w:t>
      </w:r>
      <w:r w:rsidR="00CC64DD">
        <w:rPr>
          <w:rFonts w:ascii="Arial" w:hAnsi="Arial" w:cs="Arial"/>
          <w:sz w:val="26"/>
          <w:szCs w:val="26"/>
        </w:rPr>
        <w:t xml:space="preserve"> dell’Accademia,</w:t>
      </w:r>
      <w:r w:rsidR="00E76CBC">
        <w:rPr>
          <w:rFonts w:ascii="Arial" w:hAnsi="Arial" w:cs="Arial"/>
          <w:sz w:val="26"/>
          <w:szCs w:val="26"/>
        </w:rPr>
        <w:t xml:space="preserve"> </w:t>
      </w:r>
      <w:r w:rsidR="00CC64DD">
        <w:rPr>
          <w:rFonts w:ascii="Arial" w:hAnsi="Arial" w:cs="Arial"/>
          <w:sz w:val="26"/>
          <w:szCs w:val="26"/>
        </w:rPr>
        <w:t>nasce</w:t>
      </w:r>
      <w:r w:rsidRPr="00196BD9">
        <w:rPr>
          <w:rFonts w:ascii="Arial" w:hAnsi="Arial" w:cs="Arial"/>
          <w:sz w:val="26"/>
          <w:szCs w:val="26"/>
        </w:rPr>
        <w:t xml:space="preserve"> nel 1736</w:t>
      </w:r>
      <w:r w:rsidR="00E76CBC">
        <w:rPr>
          <w:rFonts w:ascii="Arial" w:hAnsi="Arial" w:cs="Arial"/>
          <w:sz w:val="26"/>
          <w:szCs w:val="26"/>
        </w:rPr>
        <w:t>,</w:t>
      </w:r>
      <w:r w:rsidRPr="00196BD9">
        <w:rPr>
          <w:rFonts w:ascii="Arial" w:hAnsi="Arial" w:cs="Arial"/>
          <w:sz w:val="26"/>
          <w:szCs w:val="26"/>
        </w:rPr>
        <w:t xml:space="preserve"> nella via</w:t>
      </w:r>
      <w:r w:rsidR="0009491C" w:rsidRPr="00196BD9">
        <w:rPr>
          <w:rFonts w:ascii="Arial" w:hAnsi="Arial" w:cs="Arial"/>
          <w:sz w:val="26"/>
          <w:szCs w:val="26"/>
        </w:rPr>
        <w:t xml:space="preserve"> oggi</w:t>
      </w:r>
      <w:r w:rsidRPr="00196BD9">
        <w:rPr>
          <w:rFonts w:ascii="Arial" w:hAnsi="Arial" w:cs="Arial"/>
          <w:sz w:val="26"/>
          <w:szCs w:val="26"/>
        </w:rPr>
        <w:t xml:space="preserve"> a lui dedicata </w:t>
      </w:r>
      <w:r w:rsidR="00CC64DD">
        <w:rPr>
          <w:rFonts w:ascii="Arial" w:hAnsi="Arial" w:cs="Arial"/>
          <w:sz w:val="26"/>
          <w:szCs w:val="26"/>
        </w:rPr>
        <w:t>al numero 29</w:t>
      </w:r>
      <w:r w:rsidR="00E76CBC">
        <w:rPr>
          <w:rFonts w:ascii="Arial" w:hAnsi="Arial" w:cs="Arial"/>
          <w:sz w:val="26"/>
          <w:szCs w:val="26"/>
        </w:rPr>
        <w:t xml:space="preserve"> e</w:t>
      </w:r>
      <w:r w:rsidR="00CC64DD">
        <w:rPr>
          <w:rFonts w:ascii="Arial" w:hAnsi="Arial" w:cs="Arial"/>
          <w:sz w:val="26"/>
          <w:szCs w:val="26"/>
        </w:rPr>
        <w:t xml:space="preserve"> s</w:t>
      </w:r>
      <w:r w:rsidR="0009491C" w:rsidRPr="00196BD9">
        <w:rPr>
          <w:rFonts w:ascii="Arial" w:hAnsi="Arial" w:cs="Arial"/>
          <w:sz w:val="26"/>
          <w:szCs w:val="26"/>
        </w:rPr>
        <w:t>i forma grazie</w:t>
      </w:r>
      <w:r w:rsidR="00CC64DD">
        <w:rPr>
          <w:rFonts w:ascii="Arial" w:hAnsi="Arial" w:cs="Arial"/>
          <w:sz w:val="26"/>
          <w:szCs w:val="26"/>
        </w:rPr>
        <w:t xml:space="preserve"> a Cesare Beccaria </w:t>
      </w:r>
      <w:r w:rsidR="0009491C" w:rsidRPr="00196BD9">
        <w:rPr>
          <w:rFonts w:ascii="Arial" w:hAnsi="Arial" w:cs="Arial"/>
          <w:sz w:val="26"/>
          <w:szCs w:val="26"/>
        </w:rPr>
        <w:t>diventa</w:t>
      </w:r>
      <w:r w:rsidR="00E76CBC">
        <w:rPr>
          <w:rFonts w:ascii="Arial" w:hAnsi="Arial" w:cs="Arial"/>
          <w:sz w:val="26"/>
          <w:szCs w:val="26"/>
        </w:rPr>
        <w:t>ndo</w:t>
      </w:r>
      <w:r w:rsidR="0009491C" w:rsidRPr="00196BD9">
        <w:rPr>
          <w:rFonts w:ascii="Arial" w:hAnsi="Arial" w:cs="Arial"/>
          <w:sz w:val="26"/>
          <w:szCs w:val="26"/>
        </w:rPr>
        <w:t xml:space="preserve"> così non solo scienziato</w:t>
      </w:r>
      <w:r w:rsidR="00E76CBC">
        <w:rPr>
          <w:rFonts w:ascii="Arial" w:hAnsi="Arial" w:cs="Arial"/>
          <w:sz w:val="26"/>
          <w:szCs w:val="26"/>
        </w:rPr>
        <w:t>,</w:t>
      </w:r>
      <w:r w:rsidR="0009491C" w:rsidRPr="00196BD9">
        <w:rPr>
          <w:rFonts w:ascii="Arial" w:hAnsi="Arial" w:cs="Arial"/>
          <w:sz w:val="26"/>
          <w:szCs w:val="26"/>
        </w:rPr>
        <w:t xml:space="preserve"> ma anche letterato e matematico.</w:t>
      </w:r>
      <w:r w:rsidR="00CC64DD">
        <w:rPr>
          <w:rFonts w:ascii="Arial" w:hAnsi="Arial" w:cs="Arial"/>
          <w:sz w:val="26"/>
          <w:szCs w:val="26"/>
        </w:rPr>
        <w:t xml:space="preserve"> </w:t>
      </w:r>
      <w:r w:rsidR="0009491C" w:rsidRPr="00196BD9">
        <w:rPr>
          <w:rFonts w:ascii="Arial" w:hAnsi="Arial" w:cs="Arial"/>
          <w:sz w:val="26"/>
          <w:szCs w:val="26"/>
        </w:rPr>
        <w:t>Fu anche coinvolto nella Rivoluzione Francese(1789).</w:t>
      </w:r>
      <w:r w:rsidR="00E76CBC">
        <w:rPr>
          <w:rFonts w:ascii="Arial" w:hAnsi="Arial" w:cs="Arial"/>
          <w:sz w:val="26"/>
          <w:szCs w:val="26"/>
        </w:rPr>
        <w:t xml:space="preserve"> </w:t>
      </w:r>
      <w:r w:rsidR="0009491C" w:rsidRPr="00196BD9">
        <w:rPr>
          <w:rFonts w:ascii="Arial" w:hAnsi="Arial" w:cs="Arial"/>
          <w:sz w:val="26"/>
          <w:szCs w:val="26"/>
        </w:rPr>
        <w:t>Si interessa alla meccanica celeste</w:t>
      </w:r>
      <w:r w:rsidR="00EC17A7">
        <w:rPr>
          <w:rFonts w:ascii="Arial" w:hAnsi="Arial" w:cs="Arial"/>
          <w:sz w:val="26"/>
          <w:szCs w:val="26"/>
        </w:rPr>
        <w:t>,</w:t>
      </w:r>
      <w:r w:rsidR="0009491C" w:rsidRPr="00196BD9">
        <w:rPr>
          <w:rFonts w:ascii="Arial" w:hAnsi="Arial" w:cs="Arial"/>
          <w:sz w:val="26"/>
          <w:szCs w:val="26"/>
        </w:rPr>
        <w:t xml:space="preserve"> soprattutto </w:t>
      </w:r>
      <w:r w:rsidR="00E76CBC">
        <w:rPr>
          <w:rFonts w:ascii="Arial" w:hAnsi="Arial" w:cs="Arial"/>
          <w:sz w:val="26"/>
          <w:szCs w:val="26"/>
        </w:rPr>
        <w:t>a</w:t>
      </w:r>
      <w:r w:rsidR="0009491C" w:rsidRPr="00196BD9">
        <w:rPr>
          <w:rFonts w:ascii="Arial" w:hAnsi="Arial" w:cs="Arial"/>
          <w:sz w:val="26"/>
          <w:szCs w:val="26"/>
        </w:rPr>
        <w:t>i movimenti dei satelliti del pianeta Giove,</w:t>
      </w:r>
      <w:r w:rsidR="00CC64DD">
        <w:rPr>
          <w:rFonts w:ascii="Arial" w:hAnsi="Arial" w:cs="Arial"/>
          <w:sz w:val="26"/>
          <w:szCs w:val="26"/>
        </w:rPr>
        <w:t xml:space="preserve"> </w:t>
      </w:r>
      <w:r w:rsidR="0009491C" w:rsidRPr="00196BD9">
        <w:rPr>
          <w:rFonts w:ascii="Arial" w:hAnsi="Arial" w:cs="Arial"/>
          <w:sz w:val="26"/>
          <w:szCs w:val="26"/>
        </w:rPr>
        <w:t>indaga con il rigore matematico i punti di equilibrio di due masse che</w:t>
      </w:r>
      <w:r w:rsidR="00EC17A7">
        <w:rPr>
          <w:rFonts w:ascii="Arial" w:hAnsi="Arial" w:cs="Arial"/>
          <w:sz w:val="26"/>
          <w:szCs w:val="26"/>
        </w:rPr>
        <w:t>,</w:t>
      </w:r>
      <w:r w:rsidR="0009491C" w:rsidRPr="00196BD9">
        <w:rPr>
          <w:rFonts w:ascii="Arial" w:hAnsi="Arial" w:cs="Arial"/>
          <w:sz w:val="26"/>
          <w:szCs w:val="26"/>
        </w:rPr>
        <w:t xml:space="preserve"> messe una accanto all’altra nello spazio</w:t>
      </w:r>
      <w:r w:rsidR="00CC64DD">
        <w:rPr>
          <w:rFonts w:ascii="Arial" w:hAnsi="Arial" w:cs="Arial"/>
          <w:sz w:val="26"/>
          <w:szCs w:val="26"/>
        </w:rPr>
        <w:t xml:space="preserve"> cosmico</w:t>
      </w:r>
      <w:r w:rsidR="00EC17A7">
        <w:rPr>
          <w:rFonts w:ascii="Arial" w:hAnsi="Arial" w:cs="Arial"/>
          <w:sz w:val="26"/>
          <w:szCs w:val="26"/>
        </w:rPr>
        <w:t>,</w:t>
      </w:r>
      <w:r w:rsidR="0009491C" w:rsidRPr="00196BD9">
        <w:rPr>
          <w:rFonts w:ascii="Arial" w:hAnsi="Arial" w:cs="Arial"/>
          <w:sz w:val="26"/>
          <w:szCs w:val="26"/>
        </w:rPr>
        <w:t xml:space="preserve"> hanno un perfetto equilibrio dinamico.</w:t>
      </w:r>
      <w:r w:rsidR="00CC64DD">
        <w:rPr>
          <w:rFonts w:ascii="Arial" w:hAnsi="Arial" w:cs="Arial"/>
          <w:sz w:val="26"/>
          <w:szCs w:val="26"/>
        </w:rPr>
        <w:t xml:space="preserve"> </w:t>
      </w:r>
      <w:r w:rsidR="0009491C" w:rsidRPr="00196BD9">
        <w:rPr>
          <w:rFonts w:ascii="Arial" w:hAnsi="Arial" w:cs="Arial"/>
          <w:sz w:val="26"/>
          <w:szCs w:val="26"/>
        </w:rPr>
        <w:t xml:space="preserve">Stabilisce così </w:t>
      </w:r>
      <w:r w:rsidR="00E76CBC">
        <w:rPr>
          <w:rFonts w:ascii="Arial" w:hAnsi="Arial" w:cs="Arial"/>
          <w:sz w:val="26"/>
          <w:szCs w:val="26"/>
        </w:rPr>
        <w:t xml:space="preserve"> i </w:t>
      </w:r>
      <w:r w:rsidR="0009491C" w:rsidRPr="00196BD9">
        <w:rPr>
          <w:rFonts w:ascii="Arial" w:hAnsi="Arial" w:cs="Arial"/>
          <w:sz w:val="26"/>
          <w:szCs w:val="26"/>
        </w:rPr>
        <w:t>punti lagrangiani.</w:t>
      </w:r>
    </w:p>
    <w:p w:rsidR="0009491C" w:rsidRPr="00196BD9" w:rsidRDefault="0009491C" w:rsidP="00054E6E">
      <w:pPr>
        <w:ind w:left="-142"/>
        <w:jc w:val="both"/>
        <w:rPr>
          <w:rFonts w:ascii="Arial" w:hAnsi="Arial" w:cs="Arial"/>
          <w:sz w:val="26"/>
          <w:szCs w:val="26"/>
        </w:rPr>
      </w:pPr>
      <w:r w:rsidRPr="00196BD9">
        <w:rPr>
          <w:rFonts w:ascii="Arial" w:hAnsi="Arial" w:cs="Arial"/>
          <w:sz w:val="26"/>
          <w:szCs w:val="26"/>
        </w:rPr>
        <w:t>Un’altra invenzione importante è il cambiamento dell’</w:t>
      </w:r>
      <w:r w:rsidR="00CC64DD">
        <w:rPr>
          <w:rFonts w:ascii="Arial" w:hAnsi="Arial" w:cs="Arial"/>
          <w:sz w:val="26"/>
          <w:szCs w:val="26"/>
        </w:rPr>
        <w:t>unità</w:t>
      </w:r>
      <w:r w:rsidRPr="00196BD9">
        <w:rPr>
          <w:rFonts w:ascii="Arial" w:hAnsi="Arial" w:cs="Arial"/>
          <w:sz w:val="26"/>
          <w:szCs w:val="26"/>
        </w:rPr>
        <w:t xml:space="preserve"> di misura del metro,</w:t>
      </w:r>
      <w:r w:rsidR="00CC64DD">
        <w:rPr>
          <w:rFonts w:ascii="Arial" w:hAnsi="Arial" w:cs="Arial"/>
          <w:sz w:val="26"/>
          <w:szCs w:val="26"/>
        </w:rPr>
        <w:t xml:space="preserve"> grammo e </w:t>
      </w:r>
      <w:r w:rsidRPr="00196BD9">
        <w:rPr>
          <w:rFonts w:ascii="Arial" w:hAnsi="Arial" w:cs="Arial"/>
          <w:sz w:val="26"/>
          <w:szCs w:val="26"/>
        </w:rPr>
        <w:t>litro da 12 a 10,</w:t>
      </w:r>
      <w:r w:rsidR="00CC64DD">
        <w:rPr>
          <w:rFonts w:ascii="Arial" w:hAnsi="Arial" w:cs="Arial"/>
          <w:sz w:val="26"/>
          <w:szCs w:val="26"/>
        </w:rPr>
        <w:t xml:space="preserve"> </w:t>
      </w:r>
      <w:r w:rsidRPr="00196BD9">
        <w:rPr>
          <w:rFonts w:ascii="Arial" w:hAnsi="Arial" w:cs="Arial"/>
          <w:sz w:val="26"/>
          <w:szCs w:val="26"/>
        </w:rPr>
        <w:t>questo criterio matematico è in u</w:t>
      </w:r>
      <w:r w:rsidR="00E01A75" w:rsidRPr="00196BD9">
        <w:rPr>
          <w:rFonts w:ascii="Arial" w:hAnsi="Arial" w:cs="Arial"/>
          <w:sz w:val="26"/>
          <w:szCs w:val="26"/>
        </w:rPr>
        <w:t>so ancora oggi.</w:t>
      </w:r>
    </w:p>
    <w:p w:rsidR="00E01A75" w:rsidRPr="00196BD9" w:rsidRDefault="00E01A75" w:rsidP="00054E6E">
      <w:pPr>
        <w:ind w:left="-142"/>
        <w:jc w:val="both"/>
        <w:rPr>
          <w:rFonts w:ascii="Arial" w:hAnsi="Arial" w:cs="Arial"/>
          <w:sz w:val="26"/>
          <w:szCs w:val="26"/>
        </w:rPr>
      </w:pPr>
      <w:r w:rsidRPr="00196BD9">
        <w:rPr>
          <w:rFonts w:ascii="Arial" w:hAnsi="Arial" w:cs="Arial"/>
          <w:sz w:val="26"/>
          <w:szCs w:val="26"/>
        </w:rPr>
        <w:t xml:space="preserve">La sua opera più importante è </w:t>
      </w:r>
      <w:r w:rsidR="00E76CBC">
        <w:rPr>
          <w:rFonts w:ascii="Arial" w:hAnsi="Arial" w:cs="Arial"/>
          <w:sz w:val="26"/>
          <w:szCs w:val="26"/>
        </w:rPr>
        <w:t xml:space="preserve">la </w:t>
      </w:r>
      <w:r w:rsidRPr="00196BD9">
        <w:rPr>
          <w:rFonts w:ascii="Arial" w:hAnsi="Arial" w:cs="Arial"/>
          <w:sz w:val="26"/>
          <w:szCs w:val="26"/>
        </w:rPr>
        <w:t>“Meccanica Analitica” (1788)</w:t>
      </w:r>
      <w:r w:rsidR="00CC64DD">
        <w:rPr>
          <w:rFonts w:ascii="Arial" w:hAnsi="Arial" w:cs="Arial"/>
          <w:sz w:val="26"/>
          <w:szCs w:val="26"/>
        </w:rPr>
        <w:t>.</w:t>
      </w:r>
    </w:p>
    <w:p w:rsidR="00E01A75" w:rsidRPr="00196BD9" w:rsidRDefault="00E01A75" w:rsidP="00054E6E">
      <w:pPr>
        <w:ind w:left="-142"/>
        <w:jc w:val="both"/>
        <w:rPr>
          <w:rFonts w:ascii="Arial" w:hAnsi="Arial" w:cs="Arial"/>
          <w:sz w:val="26"/>
          <w:szCs w:val="26"/>
        </w:rPr>
      </w:pPr>
      <w:r w:rsidRPr="00196BD9">
        <w:rPr>
          <w:rFonts w:ascii="Arial" w:hAnsi="Arial" w:cs="Arial"/>
          <w:sz w:val="26"/>
          <w:szCs w:val="26"/>
        </w:rPr>
        <w:lastRenderedPageBreak/>
        <w:t>Ritornando alla storia dell’Accademia delle Scienze</w:t>
      </w:r>
      <w:r w:rsidR="00EC17A7">
        <w:rPr>
          <w:rFonts w:ascii="Arial" w:hAnsi="Arial" w:cs="Arial"/>
          <w:sz w:val="26"/>
          <w:szCs w:val="26"/>
        </w:rPr>
        <w:t>,</w:t>
      </w:r>
      <w:r w:rsidRPr="00196BD9">
        <w:rPr>
          <w:rFonts w:ascii="Arial" w:hAnsi="Arial" w:cs="Arial"/>
          <w:sz w:val="26"/>
          <w:szCs w:val="26"/>
        </w:rPr>
        <w:t xml:space="preserve"> bisogna ricordare l’importanza di Napoleone Bonaparte,</w:t>
      </w:r>
      <w:r w:rsidR="00CC64DD">
        <w:rPr>
          <w:rFonts w:ascii="Arial" w:hAnsi="Arial" w:cs="Arial"/>
          <w:sz w:val="26"/>
          <w:szCs w:val="26"/>
        </w:rPr>
        <w:t xml:space="preserve"> </w:t>
      </w:r>
      <w:r w:rsidRPr="00196BD9">
        <w:rPr>
          <w:rFonts w:ascii="Arial" w:hAnsi="Arial" w:cs="Arial"/>
          <w:sz w:val="26"/>
          <w:szCs w:val="26"/>
        </w:rPr>
        <w:t>matematico mancato e grande stratega che</w:t>
      </w:r>
      <w:r w:rsidR="00CC64DD">
        <w:rPr>
          <w:rFonts w:ascii="Arial" w:hAnsi="Arial" w:cs="Arial"/>
          <w:sz w:val="26"/>
          <w:szCs w:val="26"/>
        </w:rPr>
        <w:t>,</w:t>
      </w:r>
      <w:r w:rsidRPr="00196BD9">
        <w:rPr>
          <w:rFonts w:ascii="Arial" w:hAnsi="Arial" w:cs="Arial"/>
          <w:sz w:val="26"/>
          <w:szCs w:val="26"/>
        </w:rPr>
        <w:t xml:space="preserve"> innamoratosi dell’Accademia</w:t>
      </w:r>
      <w:r w:rsidR="00CC64DD">
        <w:rPr>
          <w:rFonts w:ascii="Arial" w:hAnsi="Arial" w:cs="Arial"/>
          <w:sz w:val="26"/>
          <w:szCs w:val="26"/>
        </w:rPr>
        <w:t>,</w:t>
      </w:r>
      <w:r w:rsidRPr="00196BD9">
        <w:rPr>
          <w:rFonts w:ascii="Arial" w:hAnsi="Arial" w:cs="Arial"/>
          <w:sz w:val="26"/>
          <w:szCs w:val="26"/>
        </w:rPr>
        <w:t xml:space="preserve"> cambiò gli ornamenti della Biblioteca facendo dipingere ai quattro lati della sala centrale gli argomenti trattati in questo luogo. Il tutto viene riassunto con la frase latina “Studiis Rerum Naturae et Math”.</w:t>
      </w:r>
    </w:p>
    <w:p w:rsidR="00E01A75" w:rsidRPr="00196BD9" w:rsidRDefault="00A04D96" w:rsidP="00054E6E">
      <w:pPr>
        <w:ind w:left="-142"/>
        <w:jc w:val="both"/>
        <w:rPr>
          <w:rFonts w:ascii="Arial" w:hAnsi="Arial" w:cs="Arial"/>
          <w:sz w:val="26"/>
          <w:szCs w:val="26"/>
        </w:rPr>
      </w:pPr>
      <w:r w:rsidRPr="00196BD9">
        <w:rPr>
          <w:rFonts w:ascii="Arial" w:hAnsi="Arial" w:cs="Arial"/>
          <w:sz w:val="26"/>
          <w:szCs w:val="26"/>
        </w:rPr>
        <w:t>Lagrange che era presidente onorario</w:t>
      </w:r>
      <w:r w:rsidR="00CC64DD">
        <w:rPr>
          <w:rFonts w:ascii="Arial" w:hAnsi="Arial" w:cs="Arial"/>
          <w:sz w:val="26"/>
          <w:szCs w:val="26"/>
        </w:rPr>
        <w:t>,</w:t>
      </w:r>
      <w:r w:rsidR="00EC17A7">
        <w:rPr>
          <w:rFonts w:ascii="Arial" w:hAnsi="Arial" w:cs="Arial"/>
          <w:sz w:val="26"/>
          <w:szCs w:val="26"/>
        </w:rPr>
        <w:t xml:space="preserve"> </w:t>
      </w:r>
      <w:r w:rsidR="00CC64DD">
        <w:rPr>
          <w:rFonts w:ascii="Arial" w:hAnsi="Arial" w:cs="Arial"/>
          <w:sz w:val="26"/>
          <w:szCs w:val="26"/>
        </w:rPr>
        <w:t>invece,</w:t>
      </w:r>
      <w:r w:rsidRPr="00196BD9">
        <w:rPr>
          <w:rFonts w:ascii="Arial" w:hAnsi="Arial" w:cs="Arial"/>
          <w:sz w:val="26"/>
          <w:szCs w:val="26"/>
        </w:rPr>
        <w:t xml:space="preserve"> la chiama “Accademia Imperiale delle Scienze,</w:t>
      </w:r>
      <w:r w:rsidR="00CC64DD">
        <w:rPr>
          <w:rFonts w:ascii="Arial" w:hAnsi="Arial" w:cs="Arial"/>
          <w:sz w:val="26"/>
          <w:szCs w:val="26"/>
        </w:rPr>
        <w:t xml:space="preserve"> </w:t>
      </w:r>
      <w:r w:rsidRPr="00196BD9">
        <w:rPr>
          <w:rFonts w:ascii="Arial" w:hAnsi="Arial" w:cs="Arial"/>
          <w:sz w:val="26"/>
          <w:szCs w:val="26"/>
        </w:rPr>
        <w:t>Lettere ed Arti”.</w:t>
      </w:r>
    </w:p>
    <w:p w:rsidR="00A04D96" w:rsidRPr="00196BD9" w:rsidRDefault="00A04D96" w:rsidP="00054E6E">
      <w:pPr>
        <w:ind w:left="-142"/>
        <w:jc w:val="both"/>
        <w:rPr>
          <w:rFonts w:ascii="Arial" w:hAnsi="Arial" w:cs="Arial"/>
          <w:sz w:val="26"/>
          <w:szCs w:val="26"/>
        </w:rPr>
      </w:pPr>
      <w:r w:rsidRPr="00196BD9">
        <w:rPr>
          <w:rFonts w:ascii="Arial" w:hAnsi="Arial" w:cs="Arial"/>
          <w:sz w:val="26"/>
          <w:szCs w:val="26"/>
        </w:rPr>
        <w:t>Sul retro della sala principale ci sono due statue raffiguranti due donne</w:t>
      </w:r>
      <w:r w:rsidR="00CC64DD">
        <w:rPr>
          <w:rFonts w:ascii="Arial" w:hAnsi="Arial" w:cs="Arial"/>
          <w:sz w:val="26"/>
          <w:szCs w:val="26"/>
        </w:rPr>
        <w:t xml:space="preserve"> con al centro lo stemma della C</w:t>
      </w:r>
      <w:r w:rsidRPr="00196BD9">
        <w:rPr>
          <w:rFonts w:ascii="Arial" w:hAnsi="Arial" w:cs="Arial"/>
          <w:sz w:val="26"/>
          <w:szCs w:val="26"/>
        </w:rPr>
        <w:t>asata dei Savoia. La prima donna si specchia e rappresenta la V</w:t>
      </w:r>
      <w:r w:rsidR="00CC64DD">
        <w:rPr>
          <w:rFonts w:ascii="Arial" w:hAnsi="Arial" w:cs="Arial"/>
          <w:sz w:val="26"/>
          <w:szCs w:val="26"/>
        </w:rPr>
        <w:t>ERITAS</w:t>
      </w:r>
      <w:r w:rsidRPr="00196BD9">
        <w:rPr>
          <w:rFonts w:ascii="Arial" w:hAnsi="Arial" w:cs="Arial"/>
          <w:sz w:val="26"/>
          <w:szCs w:val="26"/>
        </w:rPr>
        <w:t xml:space="preserve"> cioè la verità</w:t>
      </w:r>
      <w:r w:rsidR="00EC17A7">
        <w:rPr>
          <w:rFonts w:ascii="Arial" w:hAnsi="Arial" w:cs="Arial"/>
          <w:sz w:val="26"/>
          <w:szCs w:val="26"/>
        </w:rPr>
        <w:t>,</w:t>
      </w:r>
      <w:r w:rsidRPr="00196BD9">
        <w:rPr>
          <w:rFonts w:ascii="Arial" w:hAnsi="Arial" w:cs="Arial"/>
          <w:sz w:val="26"/>
          <w:szCs w:val="26"/>
        </w:rPr>
        <w:t xml:space="preserve"> ovvero la conoscenza,</w:t>
      </w:r>
      <w:r w:rsidR="003241E4">
        <w:rPr>
          <w:rFonts w:ascii="Arial" w:hAnsi="Arial" w:cs="Arial"/>
          <w:sz w:val="26"/>
          <w:szCs w:val="26"/>
        </w:rPr>
        <w:t xml:space="preserve"> </w:t>
      </w:r>
      <w:r w:rsidRPr="00196BD9">
        <w:rPr>
          <w:rFonts w:ascii="Arial" w:hAnsi="Arial" w:cs="Arial"/>
          <w:sz w:val="26"/>
          <w:szCs w:val="26"/>
        </w:rPr>
        <w:t>l’altra donna mangia il frutto della c</w:t>
      </w:r>
      <w:r w:rsidR="00CC64DD">
        <w:rPr>
          <w:rFonts w:ascii="Arial" w:hAnsi="Arial" w:cs="Arial"/>
          <w:sz w:val="26"/>
          <w:szCs w:val="26"/>
        </w:rPr>
        <w:t>ornucopia rappresentando l’UTILITAS</w:t>
      </w:r>
      <w:r w:rsidRPr="00196BD9">
        <w:rPr>
          <w:rFonts w:ascii="Arial" w:hAnsi="Arial" w:cs="Arial"/>
          <w:sz w:val="26"/>
          <w:szCs w:val="26"/>
        </w:rPr>
        <w:t xml:space="preserve"> cioè l’</w:t>
      </w:r>
      <w:r w:rsidR="00CC64DD">
        <w:rPr>
          <w:rFonts w:ascii="Arial" w:hAnsi="Arial" w:cs="Arial"/>
          <w:sz w:val="26"/>
          <w:szCs w:val="26"/>
        </w:rPr>
        <w:t>utilità</w:t>
      </w:r>
      <w:r w:rsidRPr="00196BD9">
        <w:rPr>
          <w:rFonts w:ascii="Arial" w:hAnsi="Arial" w:cs="Arial"/>
          <w:sz w:val="26"/>
          <w:szCs w:val="26"/>
        </w:rPr>
        <w:t xml:space="preserve"> del sapere.</w:t>
      </w:r>
      <w:r w:rsidR="009802C5">
        <w:rPr>
          <w:rFonts w:ascii="Arial" w:hAnsi="Arial" w:cs="Arial"/>
          <w:sz w:val="26"/>
          <w:szCs w:val="26"/>
        </w:rPr>
        <w:t xml:space="preserve"> </w:t>
      </w:r>
      <w:r w:rsidRPr="00196BD9">
        <w:rPr>
          <w:rFonts w:ascii="Arial" w:hAnsi="Arial" w:cs="Arial"/>
          <w:sz w:val="26"/>
          <w:szCs w:val="26"/>
        </w:rPr>
        <w:t>Questo frutto è anche simbolo della Francia.</w:t>
      </w:r>
    </w:p>
    <w:p w:rsidR="00A04D96" w:rsidRPr="00196BD9" w:rsidRDefault="00A04D96" w:rsidP="00054E6E">
      <w:pPr>
        <w:ind w:left="-142"/>
        <w:jc w:val="both"/>
        <w:rPr>
          <w:rFonts w:ascii="Arial" w:hAnsi="Arial" w:cs="Arial"/>
          <w:sz w:val="26"/>
          <w:szCs w:val="26"/>
        </w:rPr>
      </w:pPr>
      <w:r w:rsidRPr="00196BD9">
        <w:rPr>
          <w:rFonts w:ascii="Arial" w:hAnsi="Arial" w:cs="Arial"/>
          <w:sz w:val="26"/>
          <w:szCs w:val="26"/>
        </w:rPr>
        <w:t>La seconda parte del laboratorio all’Accademia è stata strutturata in modo tale da insegnare</w:t>
      </w:r>
      <w:r w:rsidR="00EC17A7">
        <w:rPr>
          <w:rFonts w:ascii="Arial" w:hAnsi="Arial" w:cs="Arial"/>
          <w:sz w:val="26"/>
          <w:szCs w:val="26"/>
        </w:rPr>
        <w:t xml:space="preserve"> agli studenti</w:t>
      </w:r>
      <w:r w:rsidRPr="00196BD9">
        <w:rPr>
          <w:rFonts w:ascii="Arial" w:hAnsi="Arial" w:cs="Arial"/>
          <w:sz w:val="26"/>
          <w:szCs w:val="26"/>
        </w:rPr>
        <w:t xml:space="preserve"> i</w:t>
      </w:r>
      <w:r w:rsidR="001C54DF" w:rsidRPr="00196BD9">
        <w:rPr>
          <w:rFonts w:ascii="Arial" w:hAnsi="Arial" w:cs="Arial"/>
          <w:sz w:val="26"/>
          <w:szCs w:val="26"/>
        </w:rPr>
        <w:t xml:space="preserve"> metodi di ricerca bibliografica</w:t>
      </w:r>
      <w:r w:rsidRPr="00196BD9">
        <w:rPr>
          <w:rFonts w:ascii="Arial" w:hAnsi="Arial" w:cs="Arial"/>
          <w:sz w:val="26"/>
          <w:szCs w:val="26"/>
        </w:rPr>
        <w:t>:</w:t>
      </w:r>
      <w:r w:rsidR="009802C5">
        <w:rPr>
          <w:rFonts w:ascii="Arial" w:hAnsi="Arial" w:cs="Arial"/>
          <w:sz w:val="26"/>
          <w:szCs w:val="26"/>
        </w:rPr>
        <w:t xml:space="preserve"> </w:t>
      </w:r>
      <w:r w:rsidRPr="00196BD9">
        <w:rPr>
          <w:rFonts w:ascii="Arial" w:hAnsi="Arial" w:cs="Arial"/>
          <w:sz w:val="26"/>
          <w:szCs w:val="26"/>
        </w:rPr>
        <w:t>la responsabile dell’attività</w:t>
      </w:r>
      <w:r w:rsidR="006C291B" w:rsidRPr="00196BD9">
        <w:rPr>
          <w:rFonts w:ascii="Arial" w:hAnsi="Arial" w:cs="Arial"/>
          <w:sz w:val="26"/>
          <w:szCs w:val="26"/>
        </w:rPr>
        <w:t xml:space="preserve"> ha formato dei gruppi di tre partecipanti</w:t>
      </w:r>
      <w:r w:rsidR="00EC17A7">
        <w:rPr>
          <w:rFonts w:ascii="Arial" w:hAnsi="Arial" w:cs="Arial"/>
          <w:sz w:val="26"/>
          <w:szCs w:val="26"/>
        </w:rPr>
        <w:t>,</w:t>
      </w:r>
      <w:r w:rsidR="006C291B" w:rsidRPr="00196BD9">
        <w:rPr>
          <w:rFonts w:ascii="Arial" w:hAnsi="Arial" w:cs="Arial"/>
          <w:sz w:val="26"/>
          <w:szCs w:val="26"/>
        </w:rPr>
        <w:t xml:space="preserve"> composti da un alunno dell</w:t>
      </w:r>
      <w:r w:rsidR="003241E4">
        <w:rPr>
          <w:rFonts w:ascii="Arial" w:hAnsi="Arial" w:cs="Arial"/>
          <w:sz w:val="26"/>
          <w:szCs w:val="26"/>
        </w:rPr>
        <w:t>a</w:t>
      </w:r>
      <w:r w:rsidR="006C291B" w:rsidRPr="00196BD9">
        <w:rPr>
          <w:rFonts w:ascii="Arial" w:hAnsi="Arial" w:cs="Arial"/>
          <w:sz w:val="26"/>
          <w:szCs w:val="26"/>
        </w:rPr>
        <w:t xml:space="preserve"> </w:t>
      </w:r>
      <w:r w:rsidR="00EC17A7">
        <w:rPr>
          <w:rFonts w:ascii="Arial" w:hAnsi="Arial" w:cs="Arial"/>
          <w:sz w:val="26"/>
          <w:szCs w:val="26"/>
        </w:rPr>
        <w:t>S</w:t>
      </w:r>
      <w:r w:rsidR="006C291B" w:rsidRPr="00196BD9">
        <w:rPr>
          <w:rFonts w:ascii="Arial" w:hAnsi="Arial" w:cs="Arial"/>
          <w:sz w:val="26"/>
          <w:szCs w:val="26"/>
        </w:rPr>
        <w:t>cuol</w:t>
      </w:r>
      <w:r w:rsidR="003241E4">
        <w:rPr>
          <w:rFonts w:ascii="Arial" w:hAnsi="Arial" w:cs="Arial"/>
          <w:sz w:val="26"/>
          <w:szCs w:val="26"/>
        </w:rPr>
        <w:t>a</w:t>
      </w:r>
      <w:r w:rsidR="006C291B" w:rsidRPr="00196BD9">
        <w:rPr>
          <w:rFonts w:ascii="Arial" w:hAnsi="Arial" w:cs="Arial"/>
          <w:sz w:val="26"/>
          <w:szCs w:val="26"/>
        </w:rPr>
        <w:t xml:space="preserve"> </w:t>
      </w:r>
      <w:r w:rsidR="00EC17A7">
        <w:rPr>
          <w:rFonts w:ascii="Arial" w:hAnsi="Arial" w:cs="Arial"/>
          <w:sz w:val="26"/>
          <w:szCs w:val="26"/>
        </w:rPr>
        <w:t>M</w:t>
      </w:r>
      <w:r w:rsidR="006C291B" w:rsidRPr="00196BD9">
        <w:rPr>
          <w:rFonts w:ascii="Arial" w:hAnsi="Arial" w:cs="Arial"/>
          <w:sz w:val="26"/>
          <w:szCs w:val="26"/>
        </w:rPr>
        <w:t>edi</w:t>
      </w:r>
      <w:r w:rsidR="003241E4">
        <w:rPr>
          <w:rFonts w:ascii="Arial" w:hAnsi="Arial" w:cs="Arial"/>
          <w:sz w:val="26"/>
          <w:szCs w:val="26"/>
        </w:rPr>
        <w:t>a Meucci</w:t>
      </w:r>
      <w:r w:rsidR="006C291B" w:rsidRPr="00196BD9">
        <w:rPr>
          <w:rFonts w:ascii="Arial" w:hAnsi="Arial" w:cs="Arial"/>
          <w:sz w:val="26"/>
          <w:szCs w:val="26"/>
        </w:rPr>
        <w:t xml:space="preserve"> e da due del </w:t>
      </w:r>
      <w:r w:rsidR="00EC17A7">
        <w:rPr>
          <w:rFonts w:ascii="Arial" w:hAnsi="Arial" w:cs="Arial"/>
          <w:sz w:val="26"/>
          <w:szCs w:val="26"/>
        </w:rPr>
        <w:t>L</w:t>
      </w:r>
      <w:r w:rsidR="006C291B" w:rsidRPr="00196BD9">
        <w:rPr>
          <w:rFonts w:ascii="Arial" w:hAnsi="Arial" w:cs="Arial"/>
          <w:sz w:val="26"/>
          <w:szCs w:val="26"/>
        </w:rPr>
        <w:t>iceo D’Azeglio.</w:t>
      </w:r>
    </w:p>
    <w:p w:rsidR="00C2204C" w:rsidRPr="00196BD9" w:rsidRDefault="006C291B" w:rsidP="00054E6E">
      <w:pPr>
        <w:ind w:left="-142"/>
        <w:jc w:val="both"/>
        <w:rPr>
          <w:rFonts w:ascii="Arial" w:hAnsi="Arial" w:cs="Arial"/>
          <w:sz w:val="26"/>
          <w:szCs w:val="26"/>
        </w:rPr>
      </w:pPr>
      <w:r w:rsidRPr="00196BD9">
        <w:rPr>
          <w:rFonts w:ascii="Arial" w:hAnsi="Arial" w:cs="Arial"/>
          <w:sz w:val="26"/>
          <w:szCs w:val="26"/>
        </w:rPr>
        <w:t>Ad ogni gruppo è stata data una scheda con il nome di un autore</w:t>
      </w:r>
      <w:r w:rsidR="001C54DF" w:rsidRPr="00196BD9">
        <w:rPr>
          <w:rFonts w:ascii="Arial" w:hAnsi="Arial" w:cs="Arial"/>
          <w:sz w:val="26"/>
          <w:szCs w:val="26"/>
        </w:rPr>
        <w:t xml:space="preserve"> importante,</w:t>
      </w:r>
      <w:r w:rsidR="009802C5">
        <w:rPr>
          <w:rFonts w:ascii="Arial" w:hAnsi="Arial" w:cs="Arial"/>
          <w:sz w:val="26"/>
          <w:szCs w:val="26"/>
        </w:rPr>
        <w:t xml:space="preserve"> con il titolo di </w:t>
      </w:r>
      <w:r w:rsidR="001C54DF" w:rsidRPr="00196BD9">
        <w:rPr>
          <w:rFonts w:ascii="Arial" w:hAnsi="Arial" w:cs="Arial"/>
          <w:sz w:val="26"/>
          <w:szCs w:val="26"/>
        </w:rPr>
        <w:t xml:space="preserve">una delle sue opere e alcune </w:t>
      </w:r>
      <w:r w:rsidR="00EC17A7">
        <w:rPr>
          <w:rFonts w:ascii="Arial" w:hAnsi="Arial" w:cs="Arial"/>
          <w:sz w:val="26"/>
          <w:szCs w:val="26"/>
        </w:rPr>
        <w:t>richieste</w:t>
      </w:r>
      <w:r w:rsidR="001C54DF" w:rsidRPr="00196BD9">
        <w:rPr>
          <w:rFonts w:ascii="Arial" w:hAnsi="Arial" w:cs="Arial"/>
          <w:sz w:val="26"/>
          <w:szCs w:val="26"/>
        </w:rPr>
        <w:t>.</w:t>
      </w:r>
      <w:r w:rsidR="009802C5">
        <w:rPr>
          <w:rFonts w:ascii="Arial" w:hAnsi="Arial" w:cs="Arial"/>
          <w:sz w:val="26"/>
          <w:szCs w:val="26"/>
        </w:rPr>
        <w:t xml:space="preserve"> </w:t>
      </w:r>
      <w:r w:rsidR="001C54DF" w:rsidRPr="00196BD9">
        <w:rPr>
          <w:rFonts w:ascii="Arial" w:hAnsi="Arial" w:cs="Arial"/>
          <w:sz w:val="26"/>
          <w:szCs w:val="26"/>
        </w:rPr>
        <w:t>Per rispondere a questi quesiti i partecipanti si sono diretti in una sala dove c’erano de</w:t>
      </w:r>
      <w:r w:rsidR="003241E4">
        <w:rPr>
          <w:rFonts w:ascii="Arial" w:hAnsi="Arial" w:cs="Arial"/>
          <w:sz w:val="26"/>
          <w:szCs w:val="26"/>
        </w:rPr>
        <w:t>gli schedari</w:t>
      </w:r>
      <w:r w:rsidR="001C54DF" w:rsidRPr="00196BD9">
        <w:rPr>
          <w:rFonts w:ascii="Arial" w:hAnsi="Arial" w:cs="Arial"/>
          <w:sz w:val="26"/>
          <w:szCs w:val="26"/>
        </w:rPr>
        <w:t xml:space="preserve"> a “serpentone”con le lettere alfabetiche </w:t>
      </w:r>
      <w:r w:rsidR="00EC17A7">
        <w:rPr>
          <w:rFonts w:ascii="Arial" w:hAnsi="Arial" w:cs="Arial"/>
          <w:sz w:val="26"/>
          <w:szCs w:val="26"/>
        </w:rPr>
        <w:t xml:space="preserve">in evidenza </w:t>
      </w:r>
      <w:r w:rsidR="001C54DF" w:rsidRPr="00196BD9">
        <w:rPr>
          <w:rFonts w:ascii="Arial" w:hAnsi="Arial" w:cs="Arial"/>
          <w:sz w:val="26"/>
          <w:szCs w:val="26"/>
        </w:rPr>
        <w:t>per trovare il nome dell’autore;</w:t>
      </w:r>
      <w:r w:rsidR="009802C5">
        <w:rPr>
          <w:rFonts w:ascii="Arial" w:hAnsi="Arial" w:cs="Arial"/>
          <w:sz w:val="26"/>
          <w:szCs w:val="26"/>
        </w:rPr>
        <w:t xml:space="preserve"> </w:t>
      </w:r>
      <w:r w:rsidR="001C54DF" w:rsidRPr="00196BD9">
        <w:rPr>
          <w:rFonts w:ascii="Arial" w:hAnsi="Arial" w:cs="Arial"/>
          <w:sz w:val="26"/>
          <w:szCs w:val="26"/>
        </w:rPr>
        <w:t>trovato il rispettivo cassett</w:t>
      </w:r>
      <w:r w:rsidR="00C2204C" w:rsidRPr="00196BD9">
        <w:rPr>
          <w:rFonts w:ascii="Arial" w:hAnsi="Arial" w:cs="Arial"/>
          <w:sz w:val="26"/>
          <w:szCs w:val="26"/>
        </w:rPr>
        <w:t>o</w:t>
      </w:r>
      <w:r w:rsidR="001C54DF" w:rsidRPr="00196BD9">
        <w:rPr>
          <w:rFonts w:ascii="Arial" w:hAnsi="Arial" w:cs="Arial"/>
          <w:sz w:val="26"/>
          <w:szCs w:val="26"/>
        </w:rPr>
        <w:t xml:space="preserve"> bisognava trovare la schedina dell’opera stabilita e riportare la data dell’</w:t>
      </w:r>
      <w:r w:rsidR="00C2204C" w:rsidRPr="00196BD9">
        <w:rPr>
          <w:rFonts w:ascii="Arial" w:hAnsi="Arial" w:cs="Arial"/>
          <w:sz w:val="26"/>
          <w:szCs w:val="26"/>
        </w:rPr>
        <w:t xml:space="preserve"> edizione più </w:t>
      </w:r>
      <w:r w:rsidR="001C54DF" w:rsidRPr="00196BD9">
        <w:rPr>
          <w:rFonts w:ascii="Arial" w:hAnsi="Arial" w:cs="Arial"/>
          <w:sz w:val="26"/>
          <w:szCs w:val="26"/>
        </w:rPr>
        <w:t xml:space="preserve"> </w:t>
      </w:r>
      <w:r w:rsidR="00C2204C" w:rsidRPr="00196BD9">
        <w:rPr>
          <w:rFonts w:ascii="Arial" w:hAnsi="Arial" w:cs="Arial"/>
          <w:sz w:val="26"/>
          <w:szCs w:val="26"/>
        </w:rPr>
        <w:t>vecchia,</w:t>
      </w:r>
      <w:r w:rsidR="009802C5">
        <w:rPr>
          <w:rFonts w:ascii="Arial" w:hAnsi="Arial" w:cs="Arial"/>
          <w:sz w:val="26"/>
          <w:szCs w:val="26"/>
        </w:rPr>
        <w:t xml:space="preserve"> </w:t>
      </w:r>
      <w:r w:rsidR="00C2204C" w:rsidRPr="00196BD9">
        <w:rPr>
          <w:rFonts w:ascii="Arial" w:hAnsi="Arial" w:cs="Arial"/>
          <w:sz w:val="26"/>
          <w:szCs w:val="26"/>
        </w:rPr>
        <w:t xml:space="preserve">contare tutte le schedine delle opere dell’autore e definire con tre aggettivi l’esperienza vissuta. </w:t>
      </w:r>
    </w:p>
    <w:p w:rsidR="00C2204C" w:rsidRPr="00196BD9" w:rsidRDefault="00C2204C" w:rsidP="00054E6E">
      <w:pPr>
        <w:ind w:left="-142"/>
        <w:jc w:val="both"/>
        <w:rPr>
          <w:rFonts w:ascii="Arial" w:hAnsi="Arial" w:cs="Arial"/>
          <w:sz w:val="26"/>
          <w:szCs w:val="26"/>
        </w:rPr>
      </w:pPr>
      <w:r w:rsidRPr="00196BD9">
        <w:rPr>
          <w:rFonts w:ascii="Arial" w:hAnsi="Arial" w:cs="Arial"/>
          <w:sz w:val="26"/>
          <w:szCs w:val="26"/>
        </w:rPr>
        <w:t>Infine bisognava consegnare alla responsabile la scheda con le risposte.</w:t>
      </w:r>
    </w:p>
    <w:p w:rsidR="00D440EA" w:rsidRPr="00196BD9" w:rsidRDefault="00C2204C" w:rsidP="00054E6E">
      <w:pPr>
        <w:ind w:left="-142"/>
        <w:jc w:val="both"/>
        <w:rPr>
          <w:rFonts w:ascii="Arial" w:hAnsi="Arial" w:cs="Arial"/>
          <w:sz w:val="26"/>
          <w:szCs w:val="26"/>
        </w:rPr>
      </w:pPr>
      <w:r w:rsidRPr="00196BD9">
        <w:rPr>
          <w:rFonts w:ascii="Arial" w:hAnsi="Arial" w:cs="Arial"/>
          <w:sz w:val="26"/>
          <w:szCs w:val="26"/>
        </w:rPr>
        <w:t>Dopo l’attività di ricerca sono stati presentati alcuni dati riguardanti i volumi</w:t>
      </w:r>
      <w:r w:rsidR="00EC17A7">
        <w:rPr>
          <w:rFonts w:ascii="Arial" w:hAnsi="Arial" w:cs="Arial"/>
          <w:sz w:val="26"/>
          <w:szCs w:val="26"/>
        </w:rPr>
        <w:t xml:space="preserve"> contenuti n</w:t>
      </w:r>
      <w:r w:rsidRPr="00196BD9">
        <w:rPr>
          <w:rFonts w:ascii="Arial" w:hAnsi="Arial" w:cs="Arial"/>
          <w:sz w:val="26"/>
          <w:szCs w:val="26"/>
        </w:rPr>
        <w:t>ell’Accademia: 280.000</w:t>
      </w:r>
      <w:r w:rsidR="00D440EA" w:rsidRPr="00196BD9">
        <w:rPr>
          <w:rFonts w:ascii="Arial" w:hAnsi="Arial" w:cs="Arial"/>
          <w:sz w:val="26"/>
          <w:szCs w:val="26"/>
        </w:rPr>
        <w:t xml:space="preserve"> volumi totali,</w:t>
      </w:r>
      <w:r w:rsidR="009802C5">
        <w:rPr>
          <w:rFonts w:ascii="Arial" w:hAnsi="Arial" w:cs="Arial"/>
          <w:sz w:val="26"/>
          <w:szCs w:val="26"/>
        </w:rPr>
        <w:t xml:space="preserve"> </w:t>
      </w:r>
      <w:r w:rsidR="00EC17A7">
        <w:rPr>
          <w:rFonts w:ascii="Arial" w:hAnsi="Arial" w:cs="Arial"/>
          <w:sz w:val="26"/>
          <w:szCs w:val="26"/>
        </w:rPr>
        <w:t xml:space="preserve">di cui </w:t>
      </w:r>
      <w:r w:rsidR="00D440EA" w:rsidRPr="00196BD9">
        <w:rPr>
          <w:rFonts w:ascii="Arial" w:hAnsi="Arial" w:cs="Arial"/>
          <w:sz w:val="26"/>
          <w:szCs w:val="26"/>
        </w:rPr>
        <w:t>5.500</w:t>
      </w:r>
      <w:r w:rsidR="003241E4">
        <w:rPr>
          <w:rFonts w:ascii="Arial" w:hAnsi="Arial" w:cs="Arial"/>
          <w:sz w:val="26"/>
          <w:szCs w:val="26"/>
        </w:rPr>
        <w:t xml:space="preserve"> </w:t>
      </w:r>
      <w:r w:rsidR="00D440EA" w:rsidRPr="00196BD9">
        <w:rPr>
          <w:rFonts w:ascii="Arial" w:hAnsi="Arial" w:cs="Arial"/>
          <w:sz w:val="26"/>
          <w:szCs w:val="26"/>
        </w:rPr>
        <w:t>volumi periodici,</w:t>
      </w:r>
      <w:r w:rsidR="009802C5">
        <w:rPr>
          <w:rFonts w:ascii="Arial" w:hAnsi="Arial" w:cs="Arial"/>
          <w:sz w:val="26"/>
          <w:szCs w:val="26"/>
        </w:rPr>
        <w:t xml:space="preserve"> </w:t>
      </w:r>
      <w:r w:rsidR="00D440EA" w:rsidRPr="00196BD9">
        <w:rPr>
          <w:rFonts w:ascii="Arial" w:hAnsi="Arial" w:cs="Arial"/>
          <w:sz w:val="26"/>
          <w:szCs w:val="26"/>
        </w:rPr>
        <w:t>35.000</w:t>
      </w:r>
      <w:r w:rsidR="003241E4">
        <w:rPr>
          <w:rFonts w:ascii="Arial" w:hAnsi="Arial" w:cs="Arial"/>
          <w:sz w:val="26"/>
          <w:szCs w:val="26"/>
        </w:rPr>
        <w:t xml:space="preserve"> </w:t>
      </w:r>
      <w:r w:rsidR="00D440EA" w:rsidRPr="00196BD9">
        <w:rPr>
          <w:rFonts w:ascii="Arial" w:hAnsi="Arial" w:cs="Arial"/>
          <w:sz w:val="26"/>
          <w:szCs w:val="26"/>
        </w:rPr>
        <w:t>volumi antichi</w:t>
      </w:r>
      <w:r w:rsidR="009802C5">
        <w:rPr>
          <w:rFonts w:ascii="Arial" w:hAnsi="Arial" w:cs="Arial"/>
          <w:sz w:val="26"/>
          <w:szCs w:val="26"/>
        </w:rPr>
        <w:t xml:space="preserve"> </w:t>
      </w:r>
      <w:r w:rsidR="00D440EA" w:rsidRPr="00196BD9">
        <w:rPr>
          <w:rFonts w:ascii="Arial" w:hAnsi="Arial" w:cs="Arial"/>
          <w:sz w:val="26"/>
          <w:szCs w:val="26"/>
        </w:rPr>
        <w:t>(considerati tali se editi dal 1830),</w:t>
      </w:r>
      <w:r w:rsidR="009802C5">
        <w:rPr>
          <w:rFonts w:ascii="Arial" w:hAnsi="Arial" w:cs="Arial"/>
          <w:sz w:val="26"/>
          <w:szCs w:val="26"/>
        </w:rPr>
        <w:t xml:space="preserve"> </w:t>
      </w:r>
      <w:r w:rsidR="00D440EA" w:rsidRPr="00196BD9">
        <w:rPr>
          <w:rFonts w:ascii="Arial" w:hAnsi="Arial" w:cs="Arial"/>
          <w:sz w:val="26"/>
          <w:szCs w:val="26"/>
        </w:rPr>
        <w:t>70</w:t>
      </w:r>
      <w:r w:rsidR="003241E4">
        <w:rPr>
          <w:rFonts w:ascii="Arial" w:hAnsi="Arial" w:cs="Arial"/>
          <w:sz w:val="26"/>
          <w:szCs w:val="26"/>
        </w:rPr>
        <w:t xml:space="preserve"> </w:t>
      </w:r>
      <w:r w:rsidR="00D440EA" w:rsidRPr="00196BD9">
        <w:rPr>
          <w:rFonts w:ascii="Arial" w:hAnsi="Arial" w:cs="Arial"/>
          <w:sz w:val="26"/>
          <w:szCs w:val="26"/>
        </w:rPr>
        <w:t>volumi incunaboli e alcune opere di lettera</w:t>
      </w:r>
      <w:r w:rsidR="009802C5">
        <w:rPr>
          <w:rFonts w:ascii="Arial" w:hAnsi="Arial" w:cs="Arial"/>
          <w:sz w:val="26"/>
          <w:szCs w:val="26"/>
        </w:rPr>
        <w:t>tura italiana</w:t>
      </w:r>
      <w:r w:rsidR="00C20141">
        <w:rPr>
          <w:rFonts w:ascii="Arial" w:hAnsi="Arial" w:cs="Arial"/>
          <w:sz w:val="26"/>
          <w:szCs w:val="26"/>
        </w:rPr>
        <w:t>,</w:t>
      </w:r>
      <w:r w:rsidR="009802C5">
        <w:rPr>
          <w:rFonts w:ascii="Arial" w:hAnsi="Arial" w:cs="Arial"/>
          <w:sz w:val="26"/>
          <w:szCs w:val="26"/>
        </w:rPr>
        <w:t xml:space="preserve"> tranne quelle di P</w:t>
      </w:r>
      <w:r w:rsidR="00D440EA" w:rsidRPr="00196BD9">
        <w:rPr>
          <w:rFonts w:ascii="Arial" w:hAnsi="Arial" w:cs="Arial"/>
          <w:sz w:val="26"/>
          <w:szCs w:val="26"/>
        </w:rPr>
        <w:t>etrarca.</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 xml:space="preserve">E’ stato anche spiegato </w:t>
      </w:r>
      <w:r w:rsidR="002E6641">
        <w:rPr>
          <w:rFonts w:ascii="Arial" w:hAnsi="Arial" w:cs="Arial"/>
          <w:sz w:val="26"/>
          <w:szCs w:val="26"/>
        </w:rPr>
        <w:t xml:space="preserve">quali dati bisogna conoscere </w:t>
      </w:r>
      <w:r w:rsidR="003241E4">
        <w:rPr>
          <w:rFonts w:ascii="Arial" w:hAnsi="Arial" w:cs="Arial"/>
          <w:sz w:val="26"/>
          <w:szCs w:val="26"/>
        </w:rPr>
        <w:t>per</w:t>
      </w:r>
      <w:r w:rsidRPr="00196BD9">
        <w:rPr>
          <w:rFonts w:ascii="Arial" w:hAnsi="Arial" w:cs="Arial"/>
          <w:sz w:val="26"/>
          <w:szCs w:val="26"/>
        </w:rPr>
        <w:t xml:space="preserve"> trovare un libro in una biblioteca</w:t>
      </w:r>
      <w:r w:rsidR="009802C5">
        <w:rPr>
          <w:rFonts w:ascii="Arial" w:hAnsi="Arial" w:cs="Arial"/>
          <w:sz w:val="26"/>
          <w:szCs w:val="26"/>
        </w:rPr>
        <w:t xml:space="preserve"> </w:t>
      </w:r>
      <w:r w:rsidRPr="00196BD9">
        <w:rPr>
          <w:rFonts w:ascii="Arial" w:hAnsi="Arial" w:cs="Arial"/>
          <w:sz w:val="26"/>
          <w:szCs w:val="26"/>
        </w:rPr>
        <w:t>(chiave d’accesso):</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-Autore</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-Titolo</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-Luogo di edizione ed editore</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-Anno di pubblicazione</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lastRenderedPageBreak/>
        <w:t>-Soggetto dell’opera</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 xml:space="preserve">-Classificazione </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-Segnatura</w:t>
      </w:r>
    </w:p>
    <w:p w:rsidR="00D440EA" w:rsidRPr="00196BD9" w:rsidRDefault="00D440EA" w:rsidP="00054E6E">
      <w:pPr>
        <w:ind w:left="-142"/>
        <w:jc w:val="both"/>
        <w:rPr>
          <w:rFonts w:ascii="Arial" w:hAnsi="Arial" w:cs="Arial"/>
          <w:sz w:val="26"/>
          <w:szCs w:val="26"/>
        </w:rPr>
      </w:pPr>
      <w:r w:rsidRPr="00196BD9">
        <w:rPr>
          <w:rFonts w:ascii="Arial" w:hAnsi="Arial" w:cs="Arial"/>
          <w:sz w:val="26"/>
          <w:szCs w:val="26"/>
        </w:rPr>
        <w:t>-Inventario</w:t>
      </w:r>
    </w:p>
    <w:p w:rsidR="009B14D3" w:rsidRDefault="00D440EA" w:rsidP="00054E6E">
      <w:pPr>
        <w:ind w:left="-142"/>
        <w:jc w:val="both"/>
        <w:rPr>
          <w:rFonts w:ascii="Arial" w:hAnsi="Arial" w:cs="Arial"/>
          <w:sz w:val="26"/>
          <w:szCs w:val="26"/>
        </w:rPr>
      </w:pPr>
      <w:r w:rsidRPr="00196BD9">
        <w:rPr>
          <w:rFonts w:ascii="Arial" w:hAnsi="Arial" w:cs="Arial"/>
          <w:sz w:val="26"/>
          <w:szCs w:val="26"/>
        </w:rPr>
        <w:t xml:space="preserve">Dopo quest’ultima spiegazione si è conclusa l’attività con la presentazione </w:t>
      </w:r>
      <w:r w:rsidR="009802C5">
        <w:rPr>
          <w:rFonts w:ascii="Arial" w:hAnsi="Arial" w:cs="Arial"/>
          <w:sz w:val="26"/>
          <w:szCs w:val="26"/>
        </w:rPr>
        <w:t xml:space="preserve">dell’ </w:t>
      </w:r>
      <w:r w:rsidR="003241E4">
        <w:rPr>
          <w:rFonts w:ascii="Arial" w:hAnsi="Arial" w:cs="Arial"/>
          <w:sz w:val="26"/>
          <w:szCs w:val="26"/>
        </w:rPr>
        <w:t>i</w:t>
      </w:r>
      <w:r w:rsidRPr="00196BD9">
        <w:rPr>
          <w:rFonts w:ascii="Arial" w:hAnsi="Arial" w:cs="Arial"/>
          <w:sz w:val="26"/>
          <w:szCs w:val="26"/>
        </w:rPr>
        <w:t>ncontro</w:t>
      </w:r>
      <w:r w:rsidR="009802C5">
        <w:rPr>
          <w:rFonts w:ascii="Arial" w:hAnsi="Arial" w:cs="Arial"/>
          <w:sz w:val="26"/>
          <w:szCs w:val="26"/>
        </w:rPr>
        <w:t xml:space="preserve"> successivo</w:t>
      </w:r>
      <w:r w:rsidRPr="00196BD9">
        <w:rPr>
          <w:rFonts w:ascii="Arial" w:hAnsi="Arial" w:cs="Arial"/>
          <w:sz w:val="26"/>
          <w:szCs w:val="26"/>
        </w:rPr>
        <w:t>.</w:t>
      </w:r>
      <w:r w:rsidR="009B14D3" w:rsidRPr="00196BD9">
        <w:rPr>
          <w:rFonts w:ascii="Arial" w:hAnsi="Arial" w:cs="Arial"/>
          <w:sz w:val="26"/>
          <w:szCs w:val="26"/>
        </w:rPr>
        <w:t xml:space="preserve"> Le classi,</w:t>
      </w:r>
      <w:r w:rsidR="009802C5">
        <w:rPr>
          <w:rFonts w:ascii="Arial" w:hAnsi="Arial" w:cs="Arial"/>
          <w:sz w:val="26"/>
          <w:szCs w:val="26"/>
        </w:rPr>
        <w:t xml:space="preserve"> </w:t>
      </w:r>
      <w:r w:rsidR="009B14D3" w:rsidRPr="00196BD9">
        <w:rPr>
          <w:rFonts w:ascii="Arial" w:hAnsi="Arial" w:cs="Arial"/>
          <w:sz w:val="26"/>
          <w:szCs w:val="26"/>
        </w:rPr>
        <w:t>infine, sono tornate nelle rispettive scuole con i loro professori dopo aver vissuto un’esperienza emozionante ed istruttiva.</w:t>
      </w:r>
    </w:p>
    <w:p w:rsidR="003241E4" w:rsidRDefault="003241E4" w:rsidP="00054E6E">
      <w:pPr>
        <w:ind w:left="-142"/>
        <w:jc w:val="both"/>
        <w:rPr>
          <w:rFonts w:ascii="Arial" w:hAnsi="Arial" w:cs="Arial"/>
          <w:sz w:val="26"/>
          <w:szCs w:val="26"/>
        </w:rPr>
      </w:pPr>
    </w:p>
    <w:p w:rsidR="003241E4" w:rsidRDefault="003241E4" w:rsidP="00054E6E">
      <w:pPr>
        <w:ind w:left="-142"/>
        <w:jc w:val="both"/>
        <w:rPr>
          <w:rFonts w:ascii="Arial" w:hAnsi="Arial" w:cs="Arial"/>
          <w:sz w:val="26"/>
          <w:szCs w:val="26"/>
        </w:rPr>
      </w:pPr>
    </w:p>
    <w:p w:rsidR="003241E4" w:rsidRPr="00196BD9" w:rsidRDefault="003241E4" w:rsidP="00054E6E">
      <w:pPr>
        <w:ind w:left="-142"/>
        <w:jc w:val="both"/>
        <w:rPr>
          <w:rFonts w:ascii="Arial" w:hAnsi="Arial" w:cs="Arial"/>
          <w:sz w:val="26"/>
          <w:szCs w:val="26"/>
        </w:rPr>
      </w:pPr>
      <w:r>
        <w:rPr>
          <w:rFonts w:ascii="Arial" w:hAnsi="Arial" w:cs="Arial"/>
          <w:sz w:val="26"/>
          <w:szCs w:val="26"/>
        </w:rPr>
        <w:t xml:space="preserve">Luisa </w:t>
      </w:r>
      <w:r w:rsidR="002E6641">
        <w:rPr>
          <w:rFonts w:ascii="Arial" w:hAnsi="Arial" w:cs="Arial"/>
          <w:sz w:val="26"/>
          <w:szCs w:val="26"/>
        </w:rPr>
        <w:t>L</w:t>
      </w:r>
      <w:r>
        <w:rPr>
          <w:rFonts w:ascii="Arial" w:hAnsi="Arial" w:cs="Arial"/>
          <w:sz w:val="26"/>
          <w:szCs w:val="26"/>
        </w:rPr>
        <w:t>avatelli 3E</w:t>
      </w:r>
    </w:p>
    <w:p w:rsidR="00196BD9" w:rsidRPr="009B14D3" w:rsidRDefault="00196BD9" w:rsidP="00054E6E">
      <w:pPr>
        <w:jc w:val="both"/>
        <w:rPr>
          <w:rFonts w:ascii="Old English Text MT" w:hAnsi="Old English Text MT"/>
          <w:sz w:val="40"/>
          <w:szCs w:val="40"/>
        </w:rPr>
      </w:pPr>
    </w:p>
    <w:sectPr w:rsidR="00196BD9" w:rsidRPr="009B14D3" w:rsidSect="004328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283"/>
  <w:characterSpacingControl w:val="doNotCompress"/>
  <w:compat/>
  <w:rsids>
    <w:rsidRoot w:val="00FB6E18"/>
    <w:rsid w:val="00054E6E"/>
    <w:rsid w:val="0009491C"/>
    <w:rsid w:val="00103789"/>
    <w:rsid w:val="001167D1"/>
    <w:rsid w:val="00196BD9"/>
    <w:rsid w:val="001C54DF"/>
    <w:rsid w:val="00284BCD"/>
    <w:rsid w:val="002E6641"/>
    <w:rsid w:val="00304EB8"/>
    <w:rsid w:val="003241E4"/>
    <w:rsid w:val="00335FD4"/>
    <w:rsid w:val="00432892"/>
    <w:rsid w:val="00484569"/>
    <w:rsid w:val="006C291B"/>
    <w:rsid w:val="007845E1"/>
    <w:rsid w:val="009802C5"/>
    <w:rsid w:val="009B14D3"/>
    <w:rsid w:val="00A04D96"/>
    <w:rsid w:val="00C20141"/>
    <w:rsid w:val="00C2204C"/>
    <w:rsid w:val="00CC64DD"/>
    <w:rsid w:val="00D440EA"/>
    <w:rsid w:val="00E01A75"/>
    <w:rsid w:val="00E76CBC"/>
    <w:rsid w:val="00EC17A7"/>
    <w:rsid w:val="00FB6E18"/>
    <w:rsid w:val="00FD301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28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737</Words>
  <Characters>4205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CARLO-LUISA</dc:creator>
  <cp:lastModifiedBy>Elisabetta</cp:lastModifiedBy>
  <cp:revision>5</cp:revision>
  <dcterms:created xsi:type="dcterms:W3CDTF">2015-04-26T16:56:00Z</dcterms:created>
  <dcterms:modified xsi:type="dcterms:W3CDTF">2015-04-26T19:19:00Z</dcterms:modified>
</cp:coreProperties>
</file>